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546" w:rsidRDefault="005D7546" w:rsidP="005D7546">
      <w:pPr>
        <w:ind w:right="-185" w:firstLine="3"/>
        <w:jc w:val="center"/>
        <w:rPr>
          <w:sz w:val="28"/>
          <w:szCs w:val="28"/>
          <w:lang w:val="uk-UA"/>
        </w:rPr>
      </w:pPr>
      <w:r w:rsidRPr="001A5423">
        <w:rPr>
          <w:sz w:val="28"/>
          <w:szCs w:val="28"/>
          <w:lang w:val="uk-UA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4" o:title=""/>
          </v:shape>
          <o:OLEObject Type="Embed" ProgID="Word.Picture.8" ShapeID="_x0000_i1025" DrawAspect="Content" ObjectID="_1616333965" r:id="rId5"/>
        </w:object>
      </w:r>
    </w:p>
    <w:p w:rsidR="005D7546" w:rsidRDefault="005D7546" w:rsidP="005D7546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</w:p>
    <w:p w:rsidR="005D7546" w:rsidRDefault="005D7546" w:rsidP="005D7546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5D7546" w:rsidRDefault="005D7546" w:rsidP="005D7546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5D7546" w:rsidRDefault="005D7546" w:rsidP="005D7546">
      <w:pPr>
        <w:rPr>
          <w:b/>
          <w:sz w:val="28"/>
          <w:szCs w:val="28"/>
          <w:lang w:val="uk-UA"/>
        </w:rPr>
      </w:pPr>
    </w:p>
    <w:p w:rsidR="005D7546" w:rsidRDefault="005D7546" w:rsidP="005D7546">
      <w:pPr>
        <w:rPr>
          <w:b/>
          <w:sz w:val="28"/>
          <w:szCs w:val="28"/>
          <w:lang w:val="uk-UA"/>
        </w:rPr>
      </w:pPr>
    </w:p>
    <w:p w:rsidR="005D7546" w:rsidRDefault="005D7546" w:rsidP="005D75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09.04.2019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№ </w:t>
      </w:r>
      <w:r w:rsidR="00F43055">
        <w:rPr>
          <w:sz w:val="28"/>
          <w:szCs w:val="28"/>
          <w:lang w:val="uk-UA"/>
        </w:rPr>
        <w:t>85</w:t>
      </w:r>
    </w:p>
    <w:p w:rsidR="005D7546" w:rsidRDefault="005D7546" w:rsidP="005D7546">
      <w:pPr>
        <w:rPr>
          <w:sz w:val="28"/>
          <w:szCs w:val="28"/>
          <w:lang w:val="uk-UA"/>
        </w:rPr>
      </w:pPr>
    </w:p>
    <w:p w:rsidR="005D7546" w:rsidRDefault="005D7546" w:rsidP="005D75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збереження </w:t>
      </w:r>
    </w:p>
    <w:p w:rsidR="005D7546" w:rsidRDefault="005D7546" w:rsidP="005D75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права користування</w:t>
      </w:r>
    </w:p>
    <w:p w:rsidR="005D7546" w:rsidRDefault="005D7546" w:rsidP="005D75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житловою площею за </w:t>
      </w:r>
    </w:p>
    <w:p w:rsidR="005D7546" w:rsidRDefault="00E767E6" w:rsidP="005D7546">
      <w:pPr>
        <w:rPr>
          <w:sz w:val="28"/>
          <w:szCs w:val="28"/>
          <w:lang w:val="uk-UA"/>
        </w:rPr>
      </w:pPr>
      <w:r w:rsidRPr="00E767E6">
        <w:rPr>
          <w:sz w:val="28"/>
          <w:szCs w:val="28"/>
          <w:lang w:val="uk-UA"/>
        </w:rPr>
        <w:t>ОСОБА 1</w:t>
      </w:r>
      <w:r w:rsidR="005D7546">
        <w:rPr>
          <w:sz w:val="28"/>
          <w:szCs w:val="28"/>
          <w:lang w:val="uk-UA"/>
        </w:rPr>
        <w:t>, 31.01.2009 р.н.</w:t>
      </w:r>
    </w:p>
    <w:p w:rsidR="005D7546" w:rsidRDefault="005D7546" w:rsidP="005D7546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виконавчого комітету Шевченківської районної у м.</w:t>
      </w:r>
      <w:r w:rsidR="00176CE4">
        <w:rPr>
          <w:sz w:val="28"/>
          <w:szCs w:val="28"/>
          <w:lang w:val="uk-UA"/>
        </w:rPr>
        <w:t xml:space="preserve"> Полтаві ради </w:t>
      </w:r>
      <w:r>
        <w:rPr>
          <w:sz w:val="28"/>
          <w:szCs w:val="28"/>
          <w:lang w:val="uk-UA"/>
        </w:rPr>
        <w:t xml:space="preserve">та відповідні документи щодо збереженням за малолітньою </w:t>
      </w:r>
      <w:r w:rsidR="00E767E6" w:rsidRPr="00E767E6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, 31.01.2009 р.н., право користування житловою площею за адресою: </w:t>
      </w:r>
      <w:r w:rsidR="00E767E6">
        <w:rPr>
          <w:sz w:val="28"/>
          <w:szCs w:val="28"/>
          <w:lang w:val="uk-UA"/>
        </w:rPr>
        <w:t>АДРЕСА</w:t>
      </w:r>
      <w:r>
        <w:rPr>
          <w:sz w:val="28"/>
          <w:szCs w:val="28"/>
          <w:lang w:val="uk-UA"/>
        </w:rPr>
        <w:t xml:space="preserve"> де вона зареєстрована, керуючись </w:t>
      </w:r>
      <w:r>
        <w:rPr>
          <w:sz w:val="28"/>
          <w:lang w:val="uk-UA"/>
        </w:rPr>
        <w:t xml:space="preserve">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 </w:t>
      </w:r>
      <w:r>
        <w:rPr>
          <w:sz w:val="28"/>
          <w:szCs w:val="28"/>
          <w:lang w:val="uk-UA"/>
        </w:rPr>
        <w:t>ст. 32 Закону України «Про забезпечення організаційно-правових умов соціального захисту дітей-сиріт та дітей, позбавлених батьківського піклування», ст.18 Закону України «Про охорону дитинства», ст. 57 постанови Кабінету Міністрів України від 24.09.08 №866 «Питання діяльності органів опіки та піклування, пов’язаної із захистом  прав  дитини», виконком Київської районної в м. Полтаві ради</w:t>
      </w:r>
    </w:p>
    <w:p w:rsidR="005D7546" w:rsidRDefault="005D7546" w:rsidP="005D7546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  <w:r>
        <w:rPr>
          <w:sz w:val="28"/>
          <w:szCs w:val="28"/>
          <w:lang w:val="uk-UA"/>
        </w:rPr>
        <w:tab/>
      </w:r>
    </w:p>
    <w:p w:rsidR="005D7546" w:rsidRDefault="005D7546" w:rsidP="005D7546">
      <w:pPr>
        <w:ind w:firstLine="708"/>
        <w:jc w:val="both"/>
        <w:rPr>
          <w:sz w:val="28"/>
          <w:szCs w:val="28"/>
          <w:lang w:val="uk-UA"/>
        </w:rPr>
      </w:pPr>
    </w:p>
    <w:p w:rsidR="005D7546" w:rsidRDefault="005D7546" w:rsidP="005D754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Зберегти </w:t>
      </w:r>
      <w:r w:rsidR="00176CE4">
        <w:rPr>
          <w:sz w:val="28"/>
          <w:szCs w:val="28"/>
          <w:lang w:val="uk-UA"/>
        </w:rPr>
        <w:t xml:space="preserve">за малолітньою </w:t>
      </w:r>
      <w:r w:rsidR="00E767E6" w:rsidRPr="003E09EF">
        <w:rPr>
          <w:sz w:val="28"/>
          <w:szCs w:val="28"/>
          <w:lang w:val="uk-UA"/>
        </w:rPr>
        <w:t>ОСОБА 1</w:t>
      </w:r>
      <w:r w:rsidR="00176CE4">
        <w:rPr>
          <w:sz w:val="28"/>
          <w:szCs w:val="28"/>
          <w:lang w:val="uk-UA"/>
        </w:rPr>
        <w:t>, 31.01.2009</w:t>
      </w:r>
      <w:r>
        <w:rPr>
          <w:sz w:val="28"/>
          <w:szCs w:val="28"/>
          <w:lang w:val="uk-UA"/>
        </w:rPr>
        <w:t> 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право користування житловою площею за адресою: </w:t>
      </w:r>
      <w:r w:rsidR="00E767E6">
        <w:rPr>
          <w:sz w:val="28"/>
          <w:szCs w:val="28"/>
          <w:lang w:val="uk-UA"/>
        </w:rPr>
        <w:t>АДРЕСА</w:t>
      </w:r>
      <w:r>
        <w:rPr>
          <w:sz w:val="28"/>
          <w:szCs w:val="28"/>
          <w:lang w:val="uk-UA"/>
        </w:rPr>
        <w:t>, де в</w:t>
      </w:r>
      <w:r w:rsidR="00176CE4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н</w:t>
      </w:r>
      <w:r w:rsidR="00176CE4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176CE4">
        <w:rPr>
          <w:sz w:val="28"/>
          <w:szCs w:val="28"/>
          <w:lang w:val="uk-UA"/>
        </w:rPr>
        <w:t>а</w:t>
      </w:r>
      <w:r w:rsidR="003E09EF">
        <w:rPr>
          <w:sz w:val="28"/>
          <w:szCs w:val="28"/>
          <w:lang w:val="uk-UA"/>
        </w:rPr>
        <w:t>.</w:t>
      </w:r>
    </w:p>
    <w:p w:rsidR="005D7546" w:rsidRDefault="005D7546" w:rsidP="005D754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176CE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 Службі у справах дітей направити рішення </w:t>
      </w:r>
      <w:r w:rsidR="00176CE4">
        <w:rPr>
          <w:sz w:val="28"/>
          <w:szCs w:val="28"/>
          <w:lang w:val="uk-UA"/>
        </w:rPr>
        <w:t>виконавчого комітету Київської районної в м. Полтаві ради</w:t>
      </w:r>
      <w:r>
        <w:rPr>
          <w:sz w:val="28"/>
          <w:szCs w:val="28"/>
          <w:lang w:val="uk-UA"/>
        </w:rPr>
        <w:t xml:space="preserve"> </w:t>
      </w:r>
      <w:r w:rsidR="00176CE4">
        <w:rPr>
          <w:sz w:val="28"/>
          <w:szCs w:val="28"/>
          <w:lang w:val="uk-UA"/>
        </w:rPr>
        <w:t>до КП «Ж</w:t>
      </w:r>
      <w:r w:rsidR="00F87191">
        <w:rPr>
          <w:sz w:val="28"/>
          <w:szCs w:val="28"/>
          <w:lang w:val="uk-UA"/>
        </w:rPr>
        <w:t>Е</w:t>
      </w:r>
      <w:r w:rsidR="00176CE4">
        <w:rPr>
          <w:sz w:val="28"/>
          <w:szCs w:val="28"/>
          <w:lang w:val="uk-UA"/>
        </w:rPr>
        <w:t>О №2» Полтавської міської ради</w:t>
      </w:r>
      <w:r>
        <w:rPr>
          <w:sz w:val="28"/>
          <w:szCs w:val="28"/>
          <w:lang w:val="uk-UA"/>
        </w:rPr>
        <w:t>.</w:t>
      </w:r>
    </w:p>
    <w:p w:rsidR="005D7546" w:rsidRDefault="005D7546" w:rsidP="005D7546">
      <w:pPr>
        <w:jc w:val="both"/>
        <w:rPr>
          <w:color w:val="FF0000"/>
          <w:sz w:val="28"/>
          <w:szCs w:val="28"/>
          <w:lang w:val="uk-UA"/>
        </w:rPr>
      </w:pPr>
    </w:p>
    <w:p w:rsidR="00D120C3" w:rsidRDefault="005D7546" w:rsidP="005D7546">
      <w:r>
        <w:rPr>
          <w:sz w:val="28"/>
          <w:szCs w:val="28"/>
        </w:rPr>
        <w:t xml:space="preserve">Голова </w:t>
      </w:r>
      <w:r>
        <w:rPr>
          <w:sz w:val="28"/>
          <w:szCs w:val="28"/>
          <w:lang w:val="uk-UA"/>
        </w:rPr>
        <w:t xml:space="preserve">районної </w:t>
      </w:r>
      <w:r>
        <w:rPr>
          <w:sz w:val="28"/>
          <w:szCs w:val="28"/>
        </w:rPr>
        <w:t xml:space="preserve"> ради </w:t>
      </w:r>
      <w:r>
        <w:rPr>
          <w:sz w:val="28"/>
          <w:szCs w:val="28"/>
          <w:lang w:val="uk-UA"/>
        </w:rPr>
        <w:t xml:space="preserve">                                         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              С. 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sectPr w:rsidR="00D120C3" w:rsidSect="001A5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1318"/>
    <w:rsid w:val="00176CE4"/>
    <w:rsid w:val="001A5423"/>
    <w:rsid w:val="003E09EF"/>
    <w:rsid w:val="005D7546"/>
    <w:rsid w:val="007547E4"/>
    <w:rsid w:val="00D120C3"/>
    <w:rsid w:val="00E767E6"/>
    <w:rsid w:val="00E81318"/>
    <w:rsid w:val="00F43055"/>
    <w:rsid w:val="00F87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5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D75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5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D7546"/>
    <w:pPr>
      <w:spacing w:before="100" w:beforeAutospacing="1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6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915</Words>
  <Characters>522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Діти</cp:lastModifiedBy>
  <cp:revision>8</cp:revision>
  <cp:lastPrinted>2019-04-09T12:19:00Z</cp:lastPrinted>
  <dcterms:created xsi:type="dcterms:W3CDTF">2019-04-03T08:15:00Z</dcterms:created>
  <dcterms:modified xsi:type="dcterms:W3CDTF">2019-04-09T13:53:00Z</dcterms:modified>
</cp:coreProperties>
</file>